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709"/>
        <w:gridCol w:w="3403"/>
        <w:gridCol w:w="3118"/>
        <w:gridCol w:w="1701"/>
        <w:gridCol w:w="2410"/>
      </w:tblGrid>
      <w:tr w:rsidR="007E7986" w:rsidRPr="007E7986" w:rsidTr="007E7986">
        <w:trPr>
          <w:trHeight w:val="405"/>
        </w:trPr>
        <w:tc>
          <w:tcPr>
            <w:tcW w:w="709" w:type="dxa"/>
            <w:noWrap/>
            <w:vAlign w:val="center"/>
            <w:hideMark/>
          </w:tcPr>
          <w:p w:rsidR="007E7986" w:rsidRPr="007E7986" w:rsidRDefault="007E7986" w:rsidP="007E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03" w:type="dxa"/>
            <w:noWrap/>
            <w:vAlign w:val="center"/>
            <w:hideMark/>
          </w:tcPr>
          <w:p w:rsidR="007E7986" w:rsidRPr="007E7986" w:rsidRDefault="007E7986" w:rsidP="007E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3118" w:type="dxa"/>
            <w:noWrap/>
            <w:vAlign w:val="center"/>
            <w:hideMark/>
          </w:tcPr>
          <w:p w:rsidR="007E7986" w:rsidRPr="007E7986" w:rsidRDefault="007E7986" w:rsidP="007E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b/>
                <w:sz w:val="24"/>
                <w:szCs w:val="24"/>
              </w:rPr>
              <w:t>Chứng chỉ</w:t>
            </w:r>
          </w:p>
        </w:tc>
        <w:tc>
          <w:tcPr>
            <w:tcW w:w="1701" w:type="dxa"/>
            <w:noWrap/>
            <w:vAlign w:val="center"/>
            <w:hideMark/>
          </w:tcPr>
          <w:p w:rsidR="007E7986" w:rsidRPr="007E7986" w:rsidRDefault="007E7986" w:rsidP="007E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b/>
                <w:sz w:val="24"/>
                <w:szCs w:val="24"/>
              </w:rPr>
              <w:t>Ngày cấp</w:t>
            </w:r>
          </w:p>
        </w:tc>
        <w:tc>
          <w:tcPr>
            <w:tcW w:w="2410" w:type="dxa"/>
            <w:noWrap/>
            <w:vAlign w:val="center"/>
            <w:hideMark/>
          </w:tcPr>
          <w:p w:rsidR="007E7986" w:rsidRPr="007E7986" w:rsidRDefault="007E7986" w:rsidP="007E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</w:tc>
        <w:bookmarkStart w:id="0" w:name="_GoBack"/>
        <w:bookmarkEnd w:id="0"/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Quỳnh Nga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28/05/2009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00889/MGCK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Ngọc Mai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15/05/2009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00746/MGCK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Huỳnh Thái Trinh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03/07/2013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002387/MGCK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Ngọc Phượng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21/05/2013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002286/MGCK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Tú Ngọc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30/03/2012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002072/MGCK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Trương Thị Kim Dung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28/12/2011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002034/MGCK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Trương Hiền Phương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17/12/2010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001466/MGCK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Trọng Thiện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30/09/2010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001378/MGCK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Lâm Hạnh Uyên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15/09/2009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01348/PTTC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Vũ Giang Thanh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001639/PTTC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Thị Trúc Linh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29/05/2015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003054/MGCK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Mai Khanh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20/05/2015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003016/MGCK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Duy Dũng Phúc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21/07/2015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003091/MGCK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Ngọc Thức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15/05/2009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00857/PTTC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Thị Ngọc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23/03/2009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00327/MGCK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Cát Thanh 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27/04/2015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002988/MGCK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Chu Ích Vinh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17/03/2011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001786/PTTC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Văn Thành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26/03/2012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000852/QLQ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Đồng Thị Quỳnh Nga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18/03/2009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00286/MGCK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Phạm Văn Tuyến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04/06/2010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001298/MGCK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Trương Ngọc Tuấn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13/02/2012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002869/MGCK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Lê Thùy Ngân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12/09/2011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001878/MGCK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Ngô Lê Quế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14/09/2015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003176/MGCK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Văn Phúc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14/09/2015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003173/MGCK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Phương Thảo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21/10/2015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003254/MGCK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Ngọc Diễm Minh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14/04/2023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002112/QLQ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Võ Quang Anh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30/12/2014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002819/MGCK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Hoàng Văn Điệp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30/12/2014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002800/MGCK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Tuyết 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02/10/2019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002519 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Huyền Ngọc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26/04/2016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003544/MGCK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Hoàng Anh Việt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001692/QLQ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Thao Giang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06/05/2016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002283/PTTC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Đình Lâm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12/08/2009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01033/MGCK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Duy Tâm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14/09/2015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003187/MGCK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Thái Phương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16/05/2016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003590/MGCK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Thị Thu Thủy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23/03/2009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00326/MGCK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Minh Nghĩa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20/01/2015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002854/MGCK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Tôn Thất Châu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29/07/2009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00976/MGCK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Phạm Trung Hiếu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25/06/2010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000635/QLQ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Tôn Thất Minh Long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16/12/2016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003826/MGCK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28/12/2016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001508/QLQ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Quốc Khánh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11/01/2017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003857/MGCK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Park Won Sang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08/09/2017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002408/PTTC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Thân Văn Hoan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15/08/2017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004162/MGCK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Quang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11/01/2017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004214/MGCK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Hải Đăng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29/03/2018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004427/MGCK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08/03/2018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004389/MGCK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Phạm Thị Bích Hà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19/04/2018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004442/MGCK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Huỳnh Thị Hồng Lý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19/04/2018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004443/MGCK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Tình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27/04/2015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002983/MGCK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Hồng Huỳnh Như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004509/MGCK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Đức Khôi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17/12/2009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001514/PTTC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Ngô Ngọc Nam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13/04/2017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004009/MGCK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Hữu Việt Hùng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29/12/2016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003833/MGCK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Đỗ Hải Thuyên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30/10/2018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004641/MGCK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Hoàng Ngọc Luật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04/01/2011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001514/MGCK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Văn Hùng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29/01/2019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004853/MGCK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Hoàng Thị 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19/06/2013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002362/MGCK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Hồng Hạnh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26/06/2019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005111/MGCK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Ngọc Trường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25/12/2012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001984/PTTC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Đào Duy Khánh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10/06/2016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003640/MGCK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Hà Trang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02/06/2020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006515/MGCK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Thúy Hằng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11/04/2023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002106/QLQ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Đỗ Trần Quân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03/01/2018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004279/MGCK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Huyền Thương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29/10/2019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005242/MGCK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Hoàng Thị Huyền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006480/MGCK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Phạm Thị Thoan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00311/PTTC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Đặng Anh Thái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19/11/2020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006723/MGCK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Hải Hà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13/03/2009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00357/MGCK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Ngọc Phước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07/12/2016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002346/PTTC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Trọng Phong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08/11/2016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003753/MGCK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Mai Văn Hải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02/03/2021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006792/MGCK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Kim Thoa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16/03/2009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00245/MGCK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Đinh Thị Kim Cương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21/07/2016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003675/MGCK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Quang Huy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17/04/2009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00757/PTTC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Vũ Hải Hồng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16/11/2010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001415/MGCK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Hứa Thị Bích Thảo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16/11/2010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001413/MGCK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Phạm Ngọc Phương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12/07/2022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 xml:space="preserve">006910/MGCK 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Lại Ngọc Hân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04/01/2016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003344/MGCK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Hồng Hải Yến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20/12/2022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007005/MGCK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Cao Phát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04/01/2016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003341/MGCK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Yến Như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13/04/2018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004437/MGCK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Võ Văn Chương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25/02/2016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003387/MGCK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Trần Tuyết Vân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09/03/2023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007179/MGCK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Văn Tuấn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08/09/2023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002211/QLQ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Phi Sinh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17/12/2009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001223/MGCK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Đặng Hữu Hiệp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007869/MGCK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Bích Tiên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08/08/2023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007865/MGCK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Anh Cường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16/02/2009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00042/MGCK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Bá Thanh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18/07/2016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003671/MGCK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Lê Hải Đông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03/10/2023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007999/MGCK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Vũ Văn Mạnh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25/10/2023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008080/MGCK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Anh Đào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11/09/2023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007899/MGCK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Hà Thị Hòa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14/11/2023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008192/MGCK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Lương Thị Trúc Giang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24/11/2023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008227/MGCK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Nguyễn Thị Như Trang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Môi giới chứng khoán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11/12/2023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008278/MGCK</w:t>
            </w:r>
          </w:p>
        </w:tc>
      </w:tr>
      <w:tr w:rsidR="007E7986" w:rsidRPr="007E7986" w:rsidTr="007E7986">
        <w:trPr>
          <w:trHeight w:val="345"/>
        </w:trPr>
        <w:tc>
          <w:tcPr>
            <w:tcW w:w="709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Nhan Lệ Ân</w:t>
            </w:r>
          </w:p>
        </w:tc>
        <w:tc>
          <w:tcPr>
            <w:tcW w:w="3118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quỹ</w:t>
            </w:r>
          </w:p>
        </w:tc>
        <w:tc>
          <w:tcPr>
            <w:tcW w:w="1701" w:type="dxa"/>
            <w:noWrap/>
            <w:hideMark/>
          </w:tcPr>
          <w:p w:rsidR="007E7986" w:rsidRPr="007E7986" w:rsidRDefault="007E7986" w:rsidP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08/12/2023</w:t>
            </w:r>
          </w:p>
        </w:tc>
        <w:tc>
          <w:tcPr>
            <w:tcW w:w="2410" w:type="dxa"/>
            <w:noWrap/>
            <w:hideMark/>
          </w:tcPr>
          <w:p w:rsidR="007E7986" w:rsidRPr="007E7986" w:rsidRDefault="007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6">
              <w:rPr>
                <w:rFonts w:ascii="Times New Roman" w:hAnsi="Times New Roman" w:cs="Times New Roman"/>
                <w:sz w:val="24"/>
                <w:szCs w:val="24"/>
              </w:rPr>
              <w:t>002349/QLQ</w:t>
            </w:r>
          </w:p>
        </w:tc>
      </w:tr>
    </w:tbl>
    <w:p w:rsidR="00847310" w:rsidRDefault="00847310"/>
    <w:sectPr w:rsidR="008473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77" w:rsidRDefault="00DC2B77" w:rsidP="007E7986">
      <w:pPr>
        <w:spacing w:after="0" w:line="240" w:lineRule="auto"/>
      </w:pPr>
      <w:r>
        <w:separator/>
      </w:r>
    </w:p>
  </w:endnote>
  <w:endnote w:type="continuationSeparator" w:id="0">
    <w:p w:rsidR="00DC2B77" w:rsidRDefault="00DC2B77" w:rsidP="007E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77" w:rsidRDefault="00DC2B77" w:rsidP="007E7986">
      <w:pPr>
        <w:spacing w:after="0" w:line="240" w:lineRule="auto"/>
      </w:pPr>
      <w:r>
        <w:separator/>
      </w:r>
    </w:p>
  </w:footnote>
  <w:footnote w:type="continuationSeparator" w:id="0">
    <w:p w:rsidR="00DC2B77" w:rsidRDefault="00DC2B77" w:rsidP="007E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86" w:rsidRPr="007E7986" w:rsidRDefault="007E7986" w:rsidP="007E7986">
    <w:pPr>
      <w:pStyle w:val="Header"/>
      <w:jc w:val="center"/>
      <w:rPr>
        <w:rFonts w:ascii="Times New Roman" w:hAnsi="Times New Roman" w:cs="Times New Roman"/>
        <w:b/>
        <w:sz w:val="28"/>
      </w:rPr>
    </w:pPr>
    <w:r w:rsidRPr="007E7986">
      <w:rPr>
        <w:rFonts w:ascii="Times New Roman" w:hAnsi="Times New Roman" w:cs="Times New Roman"/>
        <w:b/>
        <w:sz w:val="28"/>
      </w:rPr>
      <w:t>DANH SÁCH NHÂN VIÊN CÓ CHỨNG CHỈ HÀNH NGHỀ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6"/>
    <w:rsid w:val="000C5FC1"/>
    <w:rsid w:val="000F3FDC"/>
    <w:rsid w:val="007E7986"/>
    <w:rsid w:val="00847310"/>
    <w:rsid w:val="00D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87BC0"/>
  <w15:chartTrackingRefBased/>
  <w15:docId w15:val="{B866E3EC-A6C8-47E5-A2C8-6B0E53D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86"/>
  </w:style>
  <w:style w:type="paragraph" w:styleId="Footer">
    <w:name w:val="footer"/>
    <w:basedOn w:val="Normal"/>
    <w:link w:val="FooterChar"/>
    <w:uiPriority w:val="99"/>
    <w:unhideWhenUsed/>
    <w:rsid w:val="007E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Cam Thanh</dc:creator>
  <cp:keywords/>
  <dc:description/>
  <cp:lastModifiedBy>Nguyen Thi Cam Thanh</cp:lastModifiedBy>
  <cp:revision>2</cp:revision>
  <dcterms:created xsi:type="dcterms:W3CDTF">2024-01-11T07:50:00Z</dcterms:created>
  <dcterms:modified xsi:type="dcterms:W3CDTF">2024-01-11T08:04:00Z</dcterms:modified>
</cp:coreProperties>
</file>