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F6" w:rsidRDefault="00786BF6" w:rsidP="00786BF6">
      <w:pPr>
        <w:pStyle w:val="NormalWeb"/>
        <w:spacing w:before="120" w:beforeAutospacing="0" w:after="0" w:afterAutospacing="0"/>
        <w:jc w:val="center"/>
        <w:rPr>
          <w:rStyle w:val="Strong"/>
          <w:sz w:val="28"/>
          <w:szCs w:val="28"/>
          <w:lang w:val="vi-VN"/>
        </w:rPr>
      </w:pPr>
      <w:r>
        <w:rPr>
          <w:rStyle w:val="Strong"/>
          <w:sz w:val="28"/>
          <w:szCs w:val="28"/>
          <w:lang w:val="vi-VN"/>
        </w:rPr>
        <w:t>Phụ lục số 01 - Đơn đăng ký tham gia mua cổ phần</w:t>
      </w:r>
    </w:p>
    <w:p w:rsidR="00786BF6" w:rsidRDefault="00786BF6" w:rsidP="00786BF6">
      <w:pPr>
        <w:pStyle w:val="NormalWeb"/>
        <w:spacing w:before="120" w:beforeAutospacing="0" w:after="0" w:afterAutospacing="0"/>
        <w:jc w:val="center"/>
        <w:rPr>
          <w:color w:val="222222"/>
        </w:rPr>
      </w:pPr>
      <w:r>
        <w:rPr>
          <w:rStyle w:val="Strong"/>
          <w:sz w:val="28"/>
          <w:szCs w:val="28"/>
          <w:lang w:val="vi-VN"/>
        </w:rPr>
        <w:t>CỘNG HÒA XÃ HỘI CHỦ NGHĨA VIỆT NAM</w:t>
      </w:r>
      <w:r>
        <w:rPr>
          <w:b/>
          <w:bCs/>
          <w:sz w:val="28"/>
          <w:szCs w:val="28"/>
          <w:lang w:val="vi-VN"/>
        </w:rPr>
        <w:br/>
      </w:r>
      <w:r>
        <w:rPr>
          <w:rStyle w:val="Strong"/>
          <w:sz w:val="28"/>
          <w:szCs w:val="28"/>
          <w:lang w:val="vi-VN"/>
        </w:rPr>
        <w:t>Độc lập - Tự do - Hạnh phúc</w:t>
      </w:r>
      <w:r>
        <w:rPr>
          <w:color w:val="222222"/>
          <w:sz w:val="28"/>
          <w:szCs w:val="28"/>
          <w:lang w:val="vi-VN"/>
        </w:rPr>
        <w:br/>
      </w:r>
      <w:r>
        <w:rPr>
          <w:sz w:val="28"/>
          <w:szCs w:val="28"/>
          <w:lang w:val="vi-VN"/>
        </w:rPr>
        <w:t>---------------</w:t>
      </w:r>
    </w:p>
    <w:p w:rsidR="00786BF6" w:rsidRDefault="00786BF6" w:rsidP="00786BF6">
      <w:pPr>
        <w:pStyle w:val="NormalWeb"/>
        <w:spacing w:before="120" w:beforeAutospacing="0" w:after="0" w:afterAutospacing="0"/>
        <w:jc w:val="right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  <w:lang w:val="vi-VN"/>
        </w:rPr>
        <w:t> </w:t>
      </w:r>
      <w:r>
        <w:rPr>
          <w:rStyle w:val="Emphasis"/>
          <w:sz w:val="28"/>
          <w:szCs w:val="28"/>
        </w:rPr>
        <w:t>……………..</w:t>
      </w:r>
      <w:proofErr w:type="gramStart"/>
      <w:r>
        <w:rPr>
          <w:rStyle w:val="Emphasis"/>
          <w:sz w:val="28"/>
          <w:szCs w:val="28"/>
        </w:rPr>
        <w:t>,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proofErr w:type="gramEnd"/>
      <w:r>
        <w:rPr>
          <w:rStyle w:val="Emphasis"/>
          <w:sz w:val="28"/>
          <w:szCs w:val="28"/>
        </w:rPr>
        <w:t xml:space="preserve">……… 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 xml:space="preserve">……. </w:t>
      </w:r>
      <w:proofErr w:type="spell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 xml:space="preserve"> 202...</w:t>
      </w:r>
    </w:p>
    <w:p w:rsidR="00786BF6" w:rsidRDefault="00786BF6" w:rsidP="00786BF6">
      <w:pPr>
        <w:pStyle w:val="NormalWeb"/>
        <w:spacing w:before="120" w:beforeAutospacing="0" w:after="0" w:afterAutospacing="0"/>
        <w:jc w:val="center"/>
        <w:rPr>
          <w:rStyle w:val="Strong"/>
        </w:rPr>
      </w:pPr>
      <w:r>
        <w:rPr>
          <w:rStyle w:val="Strong"/>
          <w:sz w:val="28"/>
          <w:szCs w:val="28"/>
        </w:rPr>
        <w:t>ĐƠN ĐĂNG KÝ THAM GIA MUA CỔ PHẦN</w:t>
      </w:r>
    </w:p>
    <w:p w:rsidR="00786BF6" w:rsidRDefault="00786BF6" w:rsidP="00786BF6">
      <w:pPr>
        <w:pStyle w:val="NormalWeb"/>
        <w:spacing w:before="120" w:beforeAutospacing="0" w:after="0" w:afterAutospacing="0"/>
        <w:jc w:val="center"/>
        <w:rPr>
          <w:color w:val="222222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………..(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468"/>
        <w:gridCol w:w="1165"/>
        <w:gridCol w:w="1119"/>
        <w:gridCol w:w="1025"/>
        <w:gridCol w:w="502"/>
        <w:gridCol w:w="1867"/>
      </w:tblGrid>
      <w:tr w:rsidR="00786BF6" w:rsidTr="00786BF6">
        <w:tc>
          <w:tcPr>
            <w:tcW w:w="4683" w:type="dxa"/>
            <w:gridSpan w:val="2"/>
            <w:shd w:val="clear" w:color="auto" w:fill="FFFFFF"/>
            <w:vAlign w:val="bottom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, 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shd w:val="clear" w:color="auto" w:fill="FFFFFF"/>
            <w:vAlign w:val="bottom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tịch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86BF6" w:rsidTr="00786BF6">
        <w:tc>
          <w:tcPr>
            <w:tcW w:w="80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86BF6" w:rsidTr="00786BF6">
        <w:tc>
          <w:tcPr>
            <w:tcW w:w="120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86BF6" w:rsidTr="00786BF6">
        <w:tc>
          <w:tcPr>
            <w:tcW w:w="1207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86BF6" w:rsidTr="00786BF6">
        <w:tc>
          <w:tcPr>
            <w:tcW w:w="4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Fax:</w:t>
            </w:r>
          </w:p>
        </w:tc>
        <w:tc>
          <w:tcPr>
            <w:tcW w:w="4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786BF6" w:rsidTr="00786BF6"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86BF6" w:rsidTr="00786BF6">
        <w:tc>
          <w:tcPr>
            <w:tcW w:w="4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CMND/CCCD/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ĐKDN (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86BF6" w:rsidTr="00786BF6">
        <w:tc>
          <w:tcPr>
            <w:tcW w:w="6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86BF6" w:rsidTr="00786BF6">
        <w:tc>
          <w:tcPr>
            <w:tcW w:w="9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CMND/CCCD/</w:t>
            </w:r>
            <w:proofErr w:type="spellStart"/>
            <w:r>
              <w:rPr>
                <w:sz w:val="28"/>
                <w:szCs w:val="28"/>
              </w:rPr>
              <w:t>Hộ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chiếu</w:t>
            </w:r>
            <w:proofErr w:type="spellEnd"/>
          </w:p>
        </w:tc>
      </w:tr>
      <w:tr w:rsidR="00786BF6" w:rsidTr="00786BF6">
        <w:tc>
          <w:tcPr>
            <w:tcW w:w="95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86BF6" w:rsidTr="00786BF6"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86BF6" w:rsidTr="00786BF6">
        <w:tc>
          <w:tcPr>
            <w:tcW w:w="4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86BF6" w:rsidTr="00786BF6">
        <w:tc>
          <w:tcPr>
            <w:tcW w:w="0" w:type="auto"/>
            <w:vAlign w:val="center"/>
            <w:hideMark/>
          </w:tcPr>
          <w:p w:rsidR="00786BF6" w:rsidRDefault="0078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BF6" w:rsidRDefault="0078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BF6" w:rsidRDefault="0078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BF6" w:rsidRDefault="0078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BF6" w:rsidRDefault="0078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BF6" w:rsidRDefault="0078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6BF6" w:rsidRDefault="0078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</w:rPr>
        <w:t>(</w:t>
      </w:r>
      <w:proofErr w:type="spellStart"/>
      <w:r>
        <w:rPr>
          <w:rStyle w:val="Emphasis"/>
          <w:sz w:val="28"/>
          <w:szCs w:val="28"/>
        </w:rPr>
        <w:t>Số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tài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khoản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này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sẽ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được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dùng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để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chuyển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trả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tiền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đặt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cọc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cho</w:t>
      </w:r>
      <w:proofErr w:type="spellEnd"/>
      <w:r>
        <w:rPr>
          <w:rStyle w:val="Emphasis"/>
          <w:sz w:val="28"/>
          <w:szCs w:val="28"/>
        </w:rPr>
        <w:t xml:space="preserve"> NĐT </w:t>
      </w:r>
      <w:proofErr w:type="spellStart"/>
      <w:r>
        <w:rPr>
          <w:rStyle w:val="Emphasis"/>
          <w:sz w:val="28"/>
          <w:szCs w:val="28"/>
        </w:rPr>
        <w:t>trong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trường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hợp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không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trúng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giá</w:t>
      </w:r>
      <w:proofErr w:type="spellEnd"/>
      <w:r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929"/>
      </w:tblGrid>
      <w:tr w:rsidR="00786BF6" w:rsidTr="00786BF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khoán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ty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khoán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86BF6" w:rsidTr="00786BF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rStyle w:val="Emphasis"/>
          <w:sz w:val="28"/>
          <w:szCs w:val="28"/>
        </w:rPr>
        <w:t>(</w:t>
      </w:r>
      <w:proofErr w:type="spellStart"/>
      <w:r>
        <w:rPr>
          <w:rStyle w:val="Emphasis"/>
          <w:sz w:val="28"/>
          <w:szCs w:val="28"/>
        </w:rPr>
        <w:t>Số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tài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khoản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này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dùng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để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lưu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chứng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khoán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đối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với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tranh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cổ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phiếu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đã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niêm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yết</w:t>
      </w:r>
      <w:proofErr w:type="spellEnd"/>
      <w:r>
        <w:rPr>
          <w:rStyle w:val="Emphasis"/>
          <w:sz w:val="28"/>
          <w:szCs w:val="28"/>
        </w:rPr>
        <w:t xml:space="preserve">, </w:t>
      </w:r>
      <w:proofErr w:type="spellStart"/>
      <w:r>
        <w:rPr>
          <w:rStyle w:val="Emphasis"/>
          <w:sz w:val="28"/>
          <w:szCs w:val="28"/>
        </w:rPr>
        <w:t>đăng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ký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giao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dịch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trong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trường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hợp</w:t>
      </w:r>
      <w:proofErr w:type="spellEnd"/>
      <w:r>
        <w:rPr>
          <w:rStyle w:val="Emphasis"/>
          <w:sz w:val="28"/>
          <w:szCs w:val="28"/>
        </w:rPr>
        <w:t xml:space="preserve"> NĐT </w:t>
      </w:r>
      <w:proofErr w:type="spellStart"/>
      <w:r>
        <w:rPr>
          <w:rStyle w:val="Emphasis"/>
          <w:sz w:val="28"/>
          <w:szCs w:val="28"/>
        </w:rPr>
        <w:t>trúng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chào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bán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cạnh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tranh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và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đã</w:t>
      </w:r>
      <w:proofErr w:type="spellEnd"/>
      <w:r>
        <w:rPr>
          <w:rStyle w:val="Emphasis"/>
          <w:sz w:val="28"/>
          <w:szCs w:val="28"/>
        </w:rPr>
        <w:t xml:space="preserve"> thanh </w:t>
      </w:r>
      <w:proofErr w:type="spellStart"/>
      <w:r>
        <w:rPr>
          <w:rStyle w:val="Emphasis"/>
          <w:sz w:val="28"/>
          <w:szCs w:val="28"/>
        </w:rPr>
        <w:t>toán</w:t>
      </w:r>
      <w:proofErr w:type="spellEnd"/>
      <w:r>
        <w:rPr>
          <w:rStyle w:val="Emphasis"/>
          <w:sz w:val="28"/>
          <w:szCs w:val="28"/>
        </w:rPr>
        <w:t xml:space="preserve"> </w:t>
      </w:r>
      <w:proofErr w:type="spellStart"/>
      <w:r>
        <w:rPr>
          <w:rStyle w:val="Emphasis"/>
          <w:sz w:val="28"/>
          <w:szCs w:val="28"/>
        </w:rPr>
        <w:t>tiền</w:t>
      </w:r>
      <w:proofErr w:type="spellEnd"/>
      <w:r>
        <w:rPr>
          <w:rStyle w:val="Emphasis"/>
          <w:sz w:val="28"/>
          <w:szCs w:val="28"/>
        </w:rPr>
        <w:t>)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977"/>
      </w:tblGrid>
      <w:tr w:rsidR="00786BF6" w:rsidTr="00786BF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mua:</w:t>
            </w:r>
            <w:r>
              <w:rPr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trường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hợp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chào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bán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cạnh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tranh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cổ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phần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86BF6" w:rsidTr="00786BF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  <w:tr w:rsidR="00786BF6" w:rsidTr="00786BF6">
        <w:tc>
          <w:tcPr>
            <w:tcW w:w="5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cọc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86BF6" w:rsidTr="00786BF6">
        <w:tc>
          <w:tcPr>
            <w:tcW w:w="5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86BF6" w:rsidTr="00786BF6">
        <w:tc>
          <w:tcPr>
            <w:tcW w:w="1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 </w:t>
            </w:r>
            <w:r w:rsidRPr="00786BF6">
              <w:rPr>
                <w:color w:val="222222"/>
                <w:sz w:val="28"/>
                <w:szCs w:val="28"/>
              </w:rPr>
              <w:t xml:space="preserve">Công ty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cổ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phần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Môi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trường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và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Dịch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vụ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86BF6">
              <w:rPr>
                <w:color w:val="222222"/>
                <w:sz w:val="28"/>
                <w:szCs w:val="28"/>
              </w:rPr>
              <w:t>đô</w:t>
            </w:r>
            <w:proofErr w:type="spellEnd"/>
            <w:r w:rsidRPr="00786BF6">
              <w:rPr>
                <w:color w:val="222222"/>
                <w:sz w:val="28"/>
                <w:szCs w:val="28"/>
              </w:rPr>
              <w:t xml:space="preserve"> thị Sơn La</w:t>
            </w:r>
            <w:bookmarkStart w:id="0" w:name="_GoBack"/>
            <w:bookmarkEnd w:id="0"/>
          </w:p>
        </w:tc>
      </w:tr>
    </w:tbl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do</w:t>
      </w:r>
      <w:proofErr w:type="gramStart"/>
      <w:r>
        <w:rPr>
          <w:sz w:val="28"/>
          <w:szCs w:val="28"/>
        </w:rPr>
        <w:t>....(</w:t>
      </w:r>
      <w:proofErr w:type="spellStart"/>
      <w:proofErr w:type="gramEnd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>.</w:t>
      </w:r>
    </w:p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vi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>:</w:t>
      </w:r>
    </w:p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/Đại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>.</w:t>
      </w:r>
    </w:p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>)</w:t>
      </w:r>
    </w:p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130"/>
      </w:tblGrid>
      <w:tr w:rsidR="00786BF6" w:rsidTr="00786BF6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XÁC NHẬN CỦA TỔ CHỨC CUNG ỨNG DỊCH VỤ THANH TOÁN</w:t>
            </w:r>
            <w:r>
              <w:rPr>
                <w:color w:val="222222"/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nhà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đầu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tư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nước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ngoài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BF6" w:rsidRDefault="00786BF6">
            <w:pPr>
              <w:pStyle w:val="NormalWeb"/>
              <w:spacing w:before="12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TỔ CHỨC, CÁ NHÂN VIẾT ĐƠN</w:t>
            </w:r>
            <w:r>
              <w:rPr>
                <w:color w:val="222222"/>
                <w:sz w:val="28"/>
                <w:szCs w:val="28"/>
              </w:rPr>
              <w:br/>
            </w:r>
            <w:proofErr w:type="spellStart"/>
            <w:r>
              <w:rPr>
                <w:rStyle w:val="Emphasis"/>
                <w:sz w:val="28"/>
                <w:szCs w:val="28"/>
              </w:rPr>
              <w:t>Chữ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ký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sz w:val="28"/>
                <w:szCs w:val="28"/>
              </w:rPr>
              <w:t>họ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tên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Emphasis"/>
                <w:sz w:val="28"/>
                <w:szCs w:val="28"/>
              </w:rPr>
              <w:t>đóng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dấu</w:t>
            </w:r>
            <w:proofErr w:type="spellEnd"/>
            <w:r>
              <w:rPr>
                <w:rStyle w:val="Emphasis"/>
                <w:sz w:val="28"/>
                <w:szCs w:val="28"/>
              </w:rPr>
              <w:t>(</w:t>
            </w:r>
            <w:proofErr w:type="spellStart"/>
            <w:r>
              <w:rPr>
                <w:rStyle w:val="Emphasis"/>
                <w:sz w:val="28"/>
                <w:szCs w:val="28"/>
              </w:rPr>
              <w:t>đối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với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tổ</w:t>
            </w:r>
            <w:proofErr w:type="spellEnd"/>
            <w:r>
              <w:rPr>
                <w:rStyle w:val="Emphasis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mphasis"/>
                <w:sz w:val="28"/>
                <w:szCs w:val="28"/>
              </w:rPr>
              <w:t>chức</w:t>
            </w:r>
            <w:proofErr w:type="spellEnd"/>
            <w:r>
              <w:rPr>
                <w:rStyle w:val="Emphasis"/>
                <w:sz w:val="28"/>
                <w:szCs w:val="28"/>
              </w:rPr>
              <w:t>)</w:t>
            </w:r>
          </w:p>
        </w:tc>
      </w:tr>
    </w:tbl>
    <w:p w:rsidR="00786BF6" w:rsidRDefault="00786BF6" w:rsidP="00786BF6">
      <w:pPr>
        <w:pStyle w:val="NormalWeb"/>
        <w:spacing w:before="12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</w:p>
    <w:p w:rsidR="00347F3A" w:rsidRPr="00786BF6" w:rsidRDefault="00347F3A" w:rsidP="00786BF6"/>
    <w:sectPr w:rsidR="00347F3A" w:rsidRPr="0078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B0"/>
    <w:rsid w:val="00347F3A"/>
    <w:rsid w:val="00786BF6"/>
    <w:rsid w:val="00B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CA664-E7DD-418B-A0AA-20EDAE77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B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6BF6"/>
    <w:rPr>
      <w:b/>
      <w:bCs/>
    </w:rPr>
  </w:style>
  <w:style w:type="character" w:styleId="Emphasis">
    <w:name w:val="Emphasis"/>
    <w:basedOn w:val="DefaultParagraphFont"/>
    <w:uiPriority w:val="20"/>
    <w:qFormat/>
    <w:rsid w:val="00786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Thi Hoa</dc:creator>
  <cp:keywords/>
  <dc:description/>
  <cp:lastModifiedBy>Nguyen Thi Ha Trang</cp:lastModifiedBy>
  <cp:revision>2</cp:revision>
  <dcterms:created xsi:type="dcterms:W3CDTF">2023-01-05T02:17:00Z</dcterms:created>
  <dcterms:modified xsi:type="dcterms:W3CDTF">2023-01-13T06:21:00Z</dcterms:modified>
</cp:coreProperties>
</file>